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Суджа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 п. Кромы, Орловская обл., п. Кромы, ул. 25-го Октября,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«Тросна», Орловская обл., с. Тросна, ул. Московская, 31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Верхний Любаж, Курская область, Фатежский район, с. Верхний Любаж, ул. Комсомольская,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Фатеж, Курская область, г. Фатеж, ул. К. Маркса,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Курчатов, Курская область, г.  Курчатов, ул. Ленинградская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Льгов, Курская область, г. Льгов, ул. 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«Коренево», Курская область, пгт Коренево, ул. Октябрьская,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Суджа, Курская область, г. Суджа, ст. Суджа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25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Кромы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54К-157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Тросна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Верхний Любаж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Загородняя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Фатеж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Курчатов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Льгов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Льгов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Льгов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Суджанский шлях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Коренево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